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 w:rsidRPr="00BC20AC">
        <w:rPr>
          <w:rFonts w:ascii="Times New Roman" w:hAnsi="Times New Roman" w:cs="Times New Roman"/>
          <w:sz w:val="24"/>
          <w:szCs w:val="24"/>
        </w:rPr>
        <w:t xml:space="preserve">      (fl.1462)</w:t>
      </w: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of Norton, Leicestershire.</w:t>
      </w: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= Isabel(q.v.).</w:t>
      </w: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BC20AC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www.medievalgenealogy.org.uk/fines/abstracts/CP_25_1_126_78.shtml</w:t>
        </w:r>
      </w:hyperlink>
      <w:r w:rsidRPr="00BC20AC">
        <w:rPr>
          <w:rFonts w:ascii="Times New Roman" w:hAnsi="Times New Roman" w:cs="Times New Roman"/>
          <w:sz w:val="24"/>
          <w:szCs w:val="24"/>
        </w:rPr>
        <w:t>)</w:t>
      </w: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20 Oct.1462</w:t>
      </w:r>
      <w:r w:rsidRPr="00BC20AC">
        <w:rPr>
          <w:rFonts w:ascii="Times New Roman" w:hAnsi="Times New Roman" w:cs="Times New Roman"/>
          <w:sz w:val="24"/>
          <w:szCs w:val="24"/>
        </w:rPr>
        <w:tab/>
        <w:t>Settlement of the action taken against them by Thomas Waldyeve(q.v.)</w:t>
      </w:r>
    </w:p>
    <w:p w:rsidR="00F04E74" w:rsidRPr="00BC20AC" w:rsidRDefault="00F04E74" w:rsidP="00F04E7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and others over a messuage, 2½ virgates of land, 8 acres of meadow and ½d of rent in Norton, Leicestershire.  (ibid.)</w:t>
      </w: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4E74" w:rsidRPr="00BC20AC" w:rsidRDefault="00F04E74" w:rsidP="00F04E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28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E74" w:rsidRDefault="00F04E74" w:rsidP="00564E3C">
      <w:pPr>
        <w:spacing w:after="0" w:line="240" w:lineRule="auto"/>
      </w:pPr>
      <w:r>
        <w:separator/>
      </w:r>
    </w:p>
  </w:endnote>
  <w:endnote w:type="continuationSeparator" w:id="0">
    <w:p w:rsidR="00F04E74" w:rsidRDefault="00F04E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4E74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E74" w:rsidRDefault="00F04E74" w:rsidP="00564E3C">
      <w:pPr>
        <w:spacing w:after="0" w:line="240" w:lineRule="auto"/>
      </w:pPr>
      <w:r>
        <w:separator/>
      </w:r>
    </w:p>
  </w:footnote>
  <w:footnote w:type="continuationSeparator" w:id="0">
    <w:p w:rsidR="00F04E74" w:rsidRDefault="00F04E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E74"/>
    <w:rsid w:val="00372DC6"/>
    <w:rsid w:val="00564E3C"/>
    <w:rsid w:val="0064591D"/>
    <w:rsid w:val="00DD5B8A"/>
    <w:rsid w:val="00EB41B8"/>
    <w:rsid w:val="00F04E74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C19725-A2FB-4A95-996B-A25F4F9F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04E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2016-01-08T20:45:00Z</dcterms:created>
  <dcterms:modified xsi:type="dcterms:W3CDTF">2016-01-08T20:46:00Z</dcterms:modified>
</cp:coreProperties>
</file>